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7"/>
        <w:gridCol w:w="4747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646736C2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/Imię i nazwisko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09D7F61D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3D095E0F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27DB06B5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  <w:r w:rsidR="00177963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*: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51DA83BA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siedziby</w:t>
            </w:r>
            <w:r w:rsidR="009443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*</w:t>
            </w: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1CC6AD6E" w:rsidR="00283C62" w:rsidRPr="000F5BC3" w:rsidRDefault="00944362" w:rsidP="000F5BC3">
      <w:pPr>
        <w:spacing w:after="200" w:line="276" w:lineRule="auto"/>
        <w:ind w:firstLine="142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*</w:t>
      </w:r>
      <w:r w:rsidR="000F5BC3" w:rsidRPr="000F5BC3">
        <w:rPr>
          <w:rFonts w:ascii="Times New Roman" w:eastAsia="Calibri" w:hAnsi="Times New Roman" w:cs="Times New Roman"/>
          <w:color w:val="000000"/>
          <w:sz w:val="20"/>
          <w:szCs w:val="20"/>
        </w:rPr>
        <w:t>dot. firm.</w:t>
      </w: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21A8D2C9" w14:textId="4586FC3E" w:rsidR="00283C62" w:rsidRDefault="00AC6361" w:rsidP="000243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 w:rsidRPr="00AC636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Dostawa </w:t>
      </w:r>
      <w:r w:rsidR="00DF4924" w:rsidRPr="00DF492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zasilacza awaryjnego typu UPS przeznaczonego do montażu w szafie rack o mocy </w:t>
      </w:r>
      <w:r w:rsidR="005F6CD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3</w:t>
      </w:r>
      <w:r w:rsidR="00DF4924" w:rsidRPr="00DF492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kVA (</w:t>
      </w:r>
      <w:r w:rsidR="005F6CD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3</w:t>
      </w:r>
      <w:r w:rsidR="00DF4924" w:rsidRPr="00DF492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000 VA)</w:t>
      </w:r>
      <w:r w:rsidR="00593C2B" w:rsidRPr="00593C2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655B9B22" w14:textId="1B42F15B" w:rsidR="000F5BC3" w:rsidRDefault="000F5BC3">
      <w:pP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Oferuję(emy) wykonanie usługi/dostawy będącej przedmiotem zamówienia zgodnie z wymaganiami określonymi w zapytaniu ofertowym za cenę:</w:t>
      </w:r>
    </w:p>
    <w:p w14:paraId="18CF07FE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90FE1C0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3"/>
          <w:szCs w:val="23"/>
        </w:rPr>
      </w:pPr>
    </w:p>
    <w:tbl>
      <w:tblPr>
        <w:tblW w:w="58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733"/>
        <w:gridCol w:w="1557"/>
        <w:gridCol w:w="850"/>
        <w:gridCol w:w="1275"/>
        <w:gridCol w:w="1275"/>
        <w:gridCol w:w="992"/>
        <w:gridCol w:w="1562"/>
        <w:gridCol w:w="1838"/>
      </w:tblGrid>
      <w:tr w:rsidR="00007BBA" w:rsidRPr="00283C62" w14:paraId="1D63FA9E" w14:textId="77777777" w:rsidTr="00007BBA">
        <w:trPr>
          <w:cantSplit/>
          <w:trHeight w:val="1371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015464E9" w14:textId="77777777" w:rsidR="00007BBA" w:rsidRPr="00283C62" w:rsidRDefault="00007BBA" w:rsidP="00577A0A">
            <w:pPr>
              <w:spacing w:after="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1DAFF02D" w14:textId="77777777" w:rsidR="00007BBA" w:rsidRPr="00283C62" w:rsidRDefault="00007BBA" w:rsidP="00577A0A">
            <w:pPr>
              <w:widowControl w:val="0"/>
              <w:spacing w:before="120" w:after="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019DA44D" w14:textId="77777777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00" w:type="pct"/>
            <w:shd w:val="clear" w:color="auto" w:fill="D9D9D9"/>
          </w:tcPr>
          <w:p w14:paraId="7CA7BFD6" w14:textId="77777777" w:rsidR="00007BBA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</w:p>
          <w:p w14:paraId="7C177590" w14:textId="77777777" w:rsidR="00007BBA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Brutto</w:t>
            </w:r>
          </w:p>
          <w:p w14:paraId="131D3A8C" w14:textId="261E6372" w:rsidR="00007BBA" w:rsidRPr="00283C62" w:rsidRDefault="00007BBA" w:rsidP="00577A0A">
            <w:pPr>
              <w:spacing w:after="0" w:line="276" w:lineRule="auto"/>
              <w:ind w:left="-115" w:right="-108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577A0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Dot. os. fiz.</w:t>
            </w:r>
          </w:p>
        </w:tc>
        <w:tc>
          <w:tcPr>
            <w:tcW w:w="600" w:type="pct"/>
            <w:shd w:val="clear" w:color="auto" w:fill="D9D9D9"/>
            <w:vAlign w:val="center"/>
          </w:tcPr>
          <w:p w14:paraId="17B4D490" w14:textId="1EC1FD40" w:rsidR="00007BBA" w:rsidRPr="00283C62" w:rsidRDefault="00007BBA" w:rsidP="00577A0A">
            <w:pPr>
              <w:spacing w:after="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0F4B4516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55A61D21" w14:textId="77777777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60B86768" w14:textId="4E8E3915" w:rsidR="00007BBA" w:rsidRPr="00283C62" w:rsidRDefault="00007BBA" w:rsidP="00577A0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*</w:t>
            </w:r>
          </w:p>
        </w:tc>
      </w:tr>
      <w:tr w:rsidR="00007BBA" w:rsidRPr="00283C62" w14:paraId="0F87B619" w14:textId="77777777" w:rsidTr="00007BBA">
        <w:trPr>
          <w:cantSplit/>
          <w:trHeight w:val="227"/>
          <w:tblHeader/>
          <w:jc w:val="center"/>
        </w:trPr>
        <w:tc>
          <w:tcPr>
            <w:tcW w:w="255" w:type="pct"/>
            <w:shd w:val="clear" w:color="auto" w:fill="D9D9D9"/>
            <w:vAlign w:val="center"/>
          </w:tcPr>
          <w:p w14:paraId="1F924037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078" w:type="pct"/>
            <w:gridSpan w:val="2"/>
            <w:shd w:val="clear" w:color="auto" w:fill="D9D9D9"/>
            <w:vAlign w:val="center"/>
          </w:tcPr>
          <w:p w14:paraId="48B63607" w14:textId="77777777" w:rsidR="00007BBA" w:rsidRPr="00283C62" w:rsidRDefault="00007BBA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00" w:type="pct"/>
            <w:shd w:val="clear" w:color="auto" w:fill="D9D9D9"/>
            <w:vAlign w:val="center"/>
          </w:tcPr>
          <w:p w14:paraId="11437F4A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00" w:type="pct"/>
            <w:shd w:val="clear" w:color="auto" w:fill="D9D9D9"/>
          </w:tcPr>
          <w:p w14:paraId="1A67EE21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</w:p>
        </w:tc>
        <w:tc>
          <w:tcPr>
            <w:tcW w:w="600" w:type="pct"/>
            <w:shd w:val="clear" w:color="auto" w:fill="D9D9D9"/>
            <w:vAlign w:val="center"/>
          </w:tcPr>
          <w:p w14:paraId="6576FE11" w14:textId="0C9710B0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466" w:type="pct"/>
            <w:shd w:val="clear" w:color="auto" w:fill="D9D9D9"/>
            <w:vAlign w:val="center"/>
          </w:tcPr>
          <w:p w14:paraId="20FDB742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735" w:type="pct"/>
            <w:shd w:val="clear" w:color="auto" w:fill="D9D9D9"/>
            <w:vAlign w:val="center"/>
          </w:tcPr>
          <w:p w14:paraId="406C13BA" w14:textId="77777777" w:rsidR="00007BBA" w:rsidRPr="00283C62" w:rsidRDefault="00007BBA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866" w:type="pct"/>
            <w:shd w:val="clear" w:color="auto" w:fill="D9D9D9"/>
            <w:vAlign w:val="center"/>
          </w:tcPr>
          <w:p w14:paraId="0D3D9B9E" w14:textId="4130B5D1" w:rsidR="00007BBA" w:rsidRPr="00283C62" w:rsidRDefault="00007BBA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</w:p>
        </w:tc>
      </w:tr>
      <w:tr w:rsidR="00007BBA" w:rsidRPr="00283C62" w14:paraId="4DFBD0B6" w14:textId="77777777" w:rsidTr="00007BBA">
        <w:trPr>
          <w:cantSplit/>
          <w:trHeight w:val="227"/>
          <w:jc w:val="center"/>
        </w:trPr>
        <w:tc>
          <w:tcPr>
            <w:tcW w:w="255" w:type="pct"/>
            <w:vAlign w:val="center"/>
          </w:tcPr>
          <w:p w14:paraId="64618B50" w14:textId="77777777" w:rsidR="00007BBA" w:rsidRPr="00283C62" w:rsidRDefault="00007BBA" w:rsidP="00283C62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</w:p>
        </w:tc>
        <w:tc>
          <w:tcPr>
            <w:tcW w:w="1078" w:type="pct"/>
            <w:gridSpan w:val="2"/>
            <w:vAlign w:val="center"/>
          </w:tcPr>
          <w:p w14:paraId="0D2A58AD" w14:textId="7EB9E416" w:rsidR="005E0131" w:rsidRPr="00795B76" w:rsidRDefault="00AC6361" w:rsidP="00795B76">
            <w:pP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Dostawa </w:t>
            </w:r>
            <w:r w:rsidR="00DF4924" w:rsidRPr="00DF492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zasilacza awaryjnego typu UPS przeznaczonego do montażu w szafie rack o mocy </w:t>
            </w:r>
            <w:r w:rsidR="005F6CD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3</w:t>
            </w:r>
            <w:r w:rsidR="00DF4924" w:rsidRPr="00DF492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kVA (</w:t>
            </w:r>
            <w:r w:rsidR="005F6CD7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3</w:t>
            </w:r>
            <w:r w:rsidR="00DF4924" w:rsidRPr="00DF4924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000 VA)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 xml:space="preserve"> zgodnie z OPZ</w:t>
            </w:r>
            <w:r w:rsidR="0024709C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pl-PL"/>
              </w:rPr>
              <w:t>.</w:t>
            </w:r>
          </w:p>
        </w:tc>
        <w:tc>
          <w:tcPr>
            <w:tcW w:w="400" w:type="pct"/>
            <w:vAlign w:val="center"/>
          </w:tcPr>
          <w:p w14:paraId="2C98ABCE" w14:textId="6325183A" w:rsidR="00007BBA" w:rsidRPr="00283C62" w:rsidRDefault="008856F3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</w:t>
            </w:r>
          </w:p>
          <w:p w14:paraId="7803D832" w14:textId="41B3CC31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AC6361">
              <w:rPr>
                <w:rFonts w:ascii="Times New Roman" w:eastAsia="Calibri" w:hAnsi="Times New Roman" w:cs="Times New Roman"/>
                <w:color w:val="000000"/>
              </w:rPr>
              <w:t>szt.</w:t>
            </w:r>
            <w:r w:rsidRPr="00283C62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00" w:type="pct"/>
          </w:tcPr>
          <w:p w14:paraId="2AAD3CF8" w14:textId="77777777" w:rsidR="00007BBA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14:paraId="41BCEC01" w14:textId="7E687427" w:rsidR="00795B76" w:rsidRPr="00795B76" w:rsidRDefault="00795B76" w:rsidP="00795B76">
            <w:pPr>
              <w:tabs>
                <w:tab w:val="left" w:pos="564"/>
              </w:tabs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ab/>
              <w:t>…</w:t>
            </w:r>
          </w:p>
        </w:tc>
        <w:tc>
          <w:tcPr>
            <w:tcW w:w="600" w:type="pct"/>
            <w:vAlign w:val="center"/>
          </w:tcPr>
          <w:p w14:paraId="4689F89D" w14:textId="43DE49AB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466" w:type="pct"/>
            <w:vAlign w:val="center"/>
          </w:tcPr>
          <w:p w14:paraId="3613820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735" w:type="pct"/>
            <w:vAlign w:val="center"/>
          </w:tcPr>
          <w:p w14:paraId="256FAB4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866" w:type="pct"/>
            <w:vAlign w:val="center"/>
          </w:tcPr>
          <w:p w14:paraId="480A4B69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007BBA" w:rsidRPr="00283C62" w14:paraId="2F8CFC91" w14:textId="77777777" w:rsidTr="00007BBA">
        <w:trPr>
          <w:cantSplit/>
          <w:trHeight w:val="57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3300972E" w14:textId="77777777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800" w:type="pct"/>
            <w:gridSpan w:val="5"/>
            <w:shd w:val="clear" w:color="auto" w:fill="FFFFCC"/>
            <w:vAlign w:val="center"/>
          </w:tcPr>
          <w:p w14:paraId="4C714C7F" w14:textId="3065231B" w:rsidR="00007BBA" w:rsidRPr="00283C62" w:rsidRDefault="00007BBA" w:rsidP="00283C62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735" w:type="pct"/>
            <w:shd w:val="clear" w:color="auto" w:fill="FFFFCC"/>
            <w:vAlign w:val="center"/>
          </w:tcPr>
          <w:p w14:paraId="319072BD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866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007BBA" w:rsidRPr="00283C62" w14:paraId="0AA4F97D" w14:textId="77777777" w:rsidTr="00007BBA">
        <w:trPr>
          <w:cantSplit/>
          <w:trHeight w:val="556"/>
          <w:jc w:val="center"/>
        </w:trPr>
        <w:tc>
          <w:tcPr>
            <w:tcW w:w="600" w:type="pct"/>
            <w:gridSpan w:val="2"/>
            <w:shd w:val="clear" w:color="auto" w:fill="FFFFCC"/>
          </w:tcPr>
          <w:p w14:paraId="16BD924A" w14:textId="77777777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3534" w:type="pct"/>
            <w:gridSpan w:val="6"/>
            <w:shd w:val="clear" w:color="auto" w:fill="FFFFCC"/>
            <w:vAlign w:val="center"/>
          </w:tcPr>
          <w:p w14:paraId="4EC20311" w14:textId="43A11C0A" w:rsidR="00007BBA" w:rsidRPr="00283C62" w:rsidRDefault="00007BBA" w:rsidP="00283C62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866" w:type="pct"/>
            <w:shd w:val="clear" w:color="auto" w:fill="FFFFCC"/>
            <w:vAlign w:val="center"/>
          </w:tcPr>
          <w:p w14:paraId="03FC8C74" w14:textId="77777777" w:rsidR="00007BBA" w:rsidRPr="00283C62" w:rsidRDefault="00007BBA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7603DE7D" w14:textId="77777777" w:rsid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lastRenderedPageBreak/>
        <w:t xml:space="preserve">UWAGA: </w:t>
      </w:r>
    </w:p>
    <w:p w14:paraId="20FF2C71" w14:textId="677CCFFB" w:rsidR="000F5BC3" w:rsidRPr="000F5BC3" w:rsidRDefault="000F5BC3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</w:pPr>
      <w:r w:rsidRPr="000F5BC3">
        <w:rPr>
          <w:rFonts w:ascii="Times New Roman" w:eastAsia="Calibri" w:hAnsi="Times New Roman" w:cs="Times New Roman"/>
          <w:b/>
          <w:snapToGrid w:val="0"/>
          <w:color w:val="FF0000"/>
          <w:sz w:val="23"/>
          <w:szCs w:val="23"/>
        </w:rPr>
        <w:t>W przypadku osób fizycznych podajemy wyłącznie kwotę BRUTTO.</w:t>
      </w:r>
    </w:p>
    <w:p w14:paraId="0D7B5674" w14:textId="1E5D127E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</w:t>
      </w:r>
      <w:r w:rsidR="000F5BC3">
        <w:rPr>
          <w:rFonts w:ascii="Times New Roman" w:eastAsia="Calibri" w:hAnsi="Times New Roman" w:cs="Times New Roman"/>
          <w:b/>
          <w:bCs/>
          <w:sz w:val="23"/>
          <w:szCs w:val="23"/>
        </w:rPr>
        <w:t>.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AC6361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 xml:space="preserve">***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Określone w kolumnie nr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3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lang w:val="x-non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ilości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 xml:space="preserve">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 xml:space="preserve">są szacunkowe i mogą ulec zmianie w zależności 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zapotrzebowania Zamawiającego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</w:rPr>
        <w:t> 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  <w:u w:val="single"/>
          <w:lang w:val="x-none"/>
        </w:rPr>
        <w:t>trakcie realizacji zamówienia</w:t>
      </w:r>
      <w:r w:rsidRPr="00AC6361"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późn.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Zobowiązuję(emy)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48C9EED1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Akceptuję(emy)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</w:t>
      </w:r>
      <w:r w:rsidR="0092527F">
        <w:rPr>
          <w:rFonts w:ascii="Times New Roman" w:eastAsia="Times New Roman" w:hAnsi="Times New Roman" w:cs="Times New Roman"/>
          <w:sz w:val="23"/>
          <w:szCs w:val="23"/>
          <w:lang w:eastAsia="pl-PL"/>
        </w:rPr>
        <w:t>/rachunku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43D69925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(załączona do zapytania </w:t>
      </w:r>
      <w:r w:rsidR="006D112B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ofertowego umowa może zostać zmieniona, w szczególności w przypadku konieczności dostosowania jej do </w:t>
      </w:r>
      <w:r w:rsidR="00CE019A">
        <w:rPr>
          <w:rFonts w:ascii="Times New Roman" w:eastAsia="Times New Roman" w:hAnsi="Times New Roman" w:cs="Times New Roman"/>
          <w:sz w:val="23"/>
          <w:szCs w:val="23"/>
          <w:lang w:eastAsia="pl-PL"/>
        </w:rPr>
        <w:t>rodzaju współpracy)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, w terminie i miejscu wyznaczonym przez Zamawiającego.</w:t>
      </w:r>
      <w:r w:rsidR="00200FE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Zobowiązuję(emy)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0AFDA45A" w:rsidR="00283C62" w:rsidRPr="00283C62" w:rsidRDefault="00B81D8F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[Dot. firm] 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="00283C62"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="00283C62"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="00283C62"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lastRenderedPageBreak/>
        <w:t xml:space="preserve">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14838E15" w14:textId="68339B18" w:rsidR="00B81D8F" w:rsidRPr="00283C62" w:rsidRDefault="00B81D8F" w:rsidP="00283C62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sectPr w:rsidR="00B81D8F" w:rsidRPr="00283C62" w:rsidSect="002C05B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FA43" w14:textId="77777777" w:rsidR="006E1A3A" w:rsidRDefault="006E1A3A" w:rsidP="00283C62">
      <w:pPr>
        <w:spacing w:after="0" w:line="240" w:lineRule="auto"/>
      </w:pPr>
      <w:r>
        <w:separator/>
      </w:r>
    </w:p>
  </w:endnote>
  <w:endnote w:type="continuationSeparator" w:id="0">
    <w:p w14:paraId="5DA96AA0" w14:textId="77777777" w:rsidR="006E1A3A" w:rsidRDefault="006E1A3A" w:rsidP="00283C62">
      <w:pPr>
        <w:spacing w:after="0" w:line="240" w:lineRule="auto"/>
      </w:pPr>
      <w:r>
        <w:continuationSeparator/>
      </w:r>
    </w:p>
  </w:endnote>
  <w:endnote w:type="continuationNotice" w:id="1">
    <w:p w14:paraId="24DC975E" w14:textId="77777777" w:rsidR="006E1A3A" w:rsidRDefault="006E1A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28211" w14:textId="77777777" w:rsidR="006E1A3A" w:rsidRDefault="006E1A3A" w:rsidP="00283C62">
      <w:pPr>
        <w:spacing w:after="0" w:line="240" w:lineRule="auto"/>
      </w:pPr>
      <w:r>
        <w:separator/>
      </w:r>
    </w:p>
  </w:footnote>
  <w:footnote w:type="continuationSeparator" w:id="0">
    <w:p w14:paraId="4C58FC1F" w14:textId="77777777" w:rsidR="006E1A3A" w:rsidRDefault="006E1A3A" w:rsidP="00283C62">
      <w:pPr>
        <w:spacing w:after="0" w:line="240" w:lineRule="auto"/>
      </w:pPr>
      <w:r>
        <w:continuationSeparator/>
      </w:r>
    </w:p>
  </w:footnote>
  <w:footnote w:type="continuationNotice" w:id="1">
    <w:p w14:paraId="343D92F1" w14:textId="77777777" w:rsidR="006E1A3A" w:rsidRDefault="006E1A3A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69936182">
    <w:abstractNumId w:val="2"/>
  </w:num>
  <w:num w:numId="2" w16cid:durableId="1891376616">
    <w:abstractNumId w:val="1"/>
  </w:num>
  <w:num w:numId="3" w16cid:durableId="1285380101">
    <w:abstractNumId w:val="0"/>
  </w:num>
  <w:num w:numId="4" w16cid:durableId="1484851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07A6E"/>
    <w:rsid w:val="00007BBA"/>
    <w:rsid w:val="00024398"/>
    <w:rsid w:val="00052139"/>
    <w:rsid w:val="000B74EF"/>
    <w:rsid w:val="000F5BC3"/>
    <w:rsid w:val="00177963"/>
    <w:rsid w:val="00200FE2"/>
    <w:rsid w:val="0024709C"/>
    <w:rsid w:val="00283C62"/>
    <w:rsid w:val="002C05BF"/>
    <w:rsid w:val="002D5DA0"/>
    <w:rsid w:val="003475F1"/>
    <w:rsid w:val="00365BC5"/>
    <w:rsid w:val="003846B3"/>
    <w:rsid w:val="00424A9E"/>
    <w:rsid w:val="004E4BF8"/>
    <w:rsid w:val="004F75C1"/>
    <w:rsid w:val="005437A7"/>
    <w:rsid w:val="00577A0A"/>
    <w:rsid w:val="00593C2B"/>
    <w:rsid w:val="005E0131"/>
    <w:rsid w:val="005F6CD7"/>
    <w:rsid w:val="006A27F8"/>
    <w:rsid w:val="006B21B6"/>
    <w:rsid w:val="006D112B"/>
    <w:rsid w:val="006E1A3A"/>
    <w:rsid w:val="006F6662"/>
    <w:rsid w:val="006F781F"/>
    <w:rsid w:val="00795B76"/>
    <w:rsid w:val="007C7355"/>
    <w:rsid w:val="008856F3"/>
    <w:rsid w:val="008A6892"/>
    <w:rsid w:val="008F3E9F"/>
    <w:rsid w:val="0092527F"/>
    <w:rsid w:val="00944362"/>
    <w:rsid w:val="009D6C93"/>
    <w:rsid w:val="00A708FF"/>
    <w:rsid w:val="00AC6361"/>
    <w:rsid w:val="00B81D8F"/>
    <w:rsid w:val="00B93A39"/>
    <w:rsid w:val="00BC5DE5"/>
    <w:rsid w:val="00BE12D6"/>
    <w:rsid w:val="00C112D8"/>
    <w:rsid w:val="00C21810"/>
    <w:rsid w:val="00C27832"/>
    <w:rsid w:val="00CE019A"/>
    <w:rsid w:val="00CF58BC"/>
    <w:rsid w:val="00D0334A"/>
    <w:rsid w:val="00D665B2"/>
    <w:rsid w:val="00DF4924"/>
    <w:rsid w:val="00F275C4"/>
    <w:rsid w:val="00FF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4362"/>
  </w:style>
  <w:style w:type="paragraph" w:styleId="Stopka">
    <w:name w:val="footer"/>
    <w:basedOn w:val="Normalny"/>
    <w:link w:val="StopkaZnak"/>
    <w:uiPriority w:val="99"/>
    <w:semiHidden/>
    <w:unhideWhenUsed/>
    <w:rsid w:val="009443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443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755</Words>
  <Characters>4532</Characters>
  <Application>Microsoft Office Word</Application>
  <DocSecurity>0</DocSecurity>
  <Lines>37</Lines>
  <Paragraphs>10</Paragraphs>
  <ScaleCrop>false</ScaleCrop>
  <Company/>
  <LinksUpToDate>false</LinksUpToDate>
  <CharactersWithSpaces>5277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Załęcki</dc:creator>
  <cp:keywords/>
  <dc:description/>
  <cp:lastModifiedBy>Łukasz Kruk</cp:lastModifiedBy>
  <cp:revision>38</cp:revision>
  <dcterms:created xsi:type="dcterms:W3CDTF">2023-07-17T07:23:00Z</dcterms:created>
  <dcterms:modified xsi:type="dcterms:W3CDTF">2026-06-11T08:03:00Z</dcterms:modified>
</cp:coreProperties>
</file>