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410F0" w14:textId="77777777" w:rsidR="00CC499C" w:rsidRDefault="00CC499C" w:rsidP="00CC499C">
      <w:pPr>
        <w:jc w:val="center"/>
        <w:rPr>
          <w:b/>
          <w:bCs/>
          <w:sz w:val="36"/>
          <w:szCs w:val="36"/>
        </w:rPr>
      </w:pPr>
    </w:p>
    <w:p w14:paraId="6792EF80" w14:textId="6AA9AFB5" w:rsidR="00CC499C" w:rsidRPr="00B50B75" w:rsidRDefault="002C7909" w:rsidP="00CC499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50B75">
        <w:rPr>
          <w:rFonts w:ascii="Times New Roman" w:hAnsi="Times New Roman" w:cs="Times New Roman"/>
          <w:b/>
          <w:bCs/>
          <w:sz w:val="36"/>
          <w:szCs w:val="36"/>
        </w:rPr>
        <w:t>OPZ</w:t>
      </w:r>
    </w:p>
    <w:p w14:paraId="4E335935" w14:textId="269B0570" w:rsidR="002C7909" w:rsidRPr="00B50B75" w:rsidRDefault="002C7909" w:rsidP="002C7909">
      <w:pPr>
        <w:rPr>
          <w:rFonts w:ascii="Times New Roman" w:hAnsi="Times New Roman" w:cs="Times New Roman"/>
          <w:b/>
          <w:bCs/>
        </w:rPr>
      </w:pPr>
      <w:r w:rsidRPr="00B50B75">
        <w:rPr>
          <w:rFonts w:ascii="Times New Roman" w:hAnsi="Times New Roman" w:cs="Times New Roman"/>
          <w:b/>
          <w:bCs/>
        </w:rPr>
        <w:t xml:space="preserve">Usługa doradczo-szkoleniowa w zakresie </w:t>
      </w:r>
      <w:r w:rsidR="001E7205" w:rsidRPr="00B50B75">
        <w:rPr>
          <w:rFonts w:ascii="Times New Roman" w:hAnsi="Times New Roman" w:cs="Times New Roman"/>
          <w:b/>
          <w:bCs/>
        </w:rPr>
        <w:t>wdrożenia AI w instytucjach publicznych</w:t>
      </w:r>
      <w:r w:rsidRPr="00B50B75">
        <w:rPr>
          <w:rFonts w:ascii="Times New Roman" w:hAnsi="Times New Roman" w:cs="Times New Roman"/>
          <w:b/>
          <w:bCs/>
        </w:rPr>
        <w:t> </w:t>
      </w:r>
    </w:p>
    <w:p w14:paraId="22F2287D" w14:textId="28B038F6" w:rsidR="002C7909" w:rsidRPr="00B50B75" w:rsidRDefault="002C7909" w:rsidP="005A446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B50B75">
        <w:rPr>
          <w:rFonts w:ascii="Times New Roman" w:hAnsi="Times New Roman" w:cs="Times New Roman"/>
          <w:b/>
          <w:bCs/>
        </w:rPr>
        <w:t>Informacje wstępne i cel zamówienia </w:t>
      </w:r>
    </w:p>
    <w:p w14:paraId="102370DB" w14:textId="42DA4A48" w:rsidR="002C7909" w:rsidRPr="00B11895" w:rsidRDefault="002C7909" w:rsidP="00B11895">
      <w:pPr>
        <w:jc w:val="both"/>
        <w:rPr>
          <w:rFonts w:ascii="Times New Roman" w:hAnsi="Times New Roman" w:cs="Times New Roman"/>
          <w:color w:val="000000"/>
        </w:rPr>
      </w:pPr>
      <w:r w:rsidRPr="00B11895">
        <w:rPr>
          <w:rFonts w:ascii="Times New Roman" w:hAnsi="Times New Roman" w:cs="Times New Roman"/>
        </w:rPr>
        <w:t xml:space="preserve">Przedmiotem zamówienia jest świadczenie na rzecz Zamawiającego usługi doradczo-szkoleniowej w zakresie praktycznych aspektów </w:t>
      </w:r>
      <w:r w:rsidR="001E7205" w:rsidRPr="00B11895">
        <w:rPr>
          <w:rFonts w:ascii="Times New Roman" w:hAnsi="Times New Roman" w:cs="Times New Roman"/>
        </w:rPr>
        <w:t>wdrożenia AI w instytucjach publicznych</w:t>
      </w:r>
      <w:r w:rsidR="00841247" w:rsidRPr="00B11895">
        <w:rPr>
          <w:rFonts w:ascii="Times New Roman" w:hAnsi="Times New Roman" w:cs="Times New Roman"/>
        </w:rPr>
        <w:t xml:space="preserve"> </w:t>
      </w:r>
      <w:r w:rsidR="00692500" w:rsidRPr="00692500">
        <w:rPr>
          <w:rFonts w:ascii="Times New Roman" w:hAnsi="Times New Roman" w:cs="Times New Roman"/>
          <w:color w:val="000000"/>
        </w:rPr>
        <w:t>w ramach projektu pn. „Podniesienie kompetencji przedstawicieli i przedstawicielek zawodów związanych z ochroną zdrowia w celu zwiększenia odporności kadry na wyzwania związane ze zmianami systemowymi”. Projekt jest realizowany w ramach programu Fundusze Europejskie dla Rozwoju Społecznego 2021–2027 (FERS), Działanie FERS.01.13.</w:t>
      </w:r>
    </w:p>
    <w:p w14:paraId="3AAD364F" w14:textId="0402223F" w:rsidR="002C7909" w:rsidRPr="00B11895" w:rsidRDefault="002C7909" w:rsidP="00841247">
      <w:p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 xml:space="preserve">Celem zamówienia jest </w:t>
      </w:r>
      <w:r w:rsidR="008416C2" w:rsidRPr="00B11895">
        <w:rPr>
          <w:rFonts w:ascii="Times New Roman" w:hAnsi="Times New Roman" w:cs="Times New Roman"/>
        </w:rPr>
        <w:t>aktualizacja i poszerzenie kompetencji</w:t>
      </w:r>
      <w:r w:rsidRPr="00B11895">
        <w:rPr>
          <w:rFonts w:ascii="Times New Roman" w:hAnsi="Times New Roman" w:cs="Times New Roman"/>
        </w:rPr>
        <w:t xml:space="preserve"> Zamawiającego </w:t>
      </w:r>
      <w:r w:rsidR="008416C2" w:rsidRPr="00B11895">
        <w:rPr>
          <w:rFonts w:ascii="Times New Roman" w:hAnsi="Times New Roman" w:cs="Times New Roman"/>
        </w:rPr>
        <w:t xml:space="preserve">w obszarze </w:t>
      </w:r>
      <w:r w:rsidRPr="00B11895">
        <w:rPr>
          <w:rFonts w:ascii="Times New Roman" w:hAnsi="Times New Roman" w:cs="Times New Roman"/>
        </w:rPr>
        <w:t xml:space="preserve">specjalistycznej wiedzy, metodyki, narzędzi oraz materiałów umożliwiających Zamawiającemu </w:t>
      </w:r>
      <w:r w:rsidR="008416C2" w:rsidRPr="00B11895">
        <w:rPr>
          <w:rFonts w:ascii="Times New Roman" w:hAnsi="Times New Roman" w:cs="Times New Roman"/>
        </w:rPr>
        <w:t>bardziej efektywne i nowoczesne</w:t>
      </w:r>
      <w:r w:rsidRPr="00B11895">
        <w:rPr>
          <w:rFonts w:ascii="Times New Roman" w:hAnsi="Times New Roman" w:cs="Times New Roman"/>
        </w:rPr>
        <w:t xml:space="preserve"> prowadzenie w przyszłości działań szkoleniowych lub doradczych na rzecz innych podmiotów.</w:t>
      </w:r>
    </w:p>
    <w:p w14:paraId="220949BF" w14:textId="076E83F6" w:rsidR="002C7909" w:rsidRPr="00B11895" w:rsidRDefault="002C7909" w:rsidP="00841247">
      <w:p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 xml:space="preserve">Zamówienie ma charakter praktyczny i powinno obejmować transfer wiedzy oraz know-how, w szczególności poprzez analizę rzeczywistych lub zanonimizowanych przypadków, ćwiczenia warsztatowe, scenariusze </w:t>
      </w:r>
      <w:r w:rsidR="001E7205" w:rsidRPr="00B11895">
        <w:rPr>
          <w:rFonts w:ascii="Times New Roman" w:hAnsi="Times New Roman" w:cs="Times New Roman"/>
        </w:rPr>
        <w:t>wdrożeniowe</w:t>
      </w:r>
      <w:r w:rsidRPr="00B11895">
        <w:rPr>
          <w:rFonts w:ascii="Times New Roman" w:hAnsi="Times New Roman" w:cs="Times New Roman"/>
        </w:rPr>
        <w:t>, omówienie błędów występujących w</w:t>
      </w:r>
      <w:r w:rsidR="001E7205" w:rsidRPr="00B11895">
        <w:rPr>
          <w:rFonts w:ascii="Times New Roman" w:hAnsi="Times New Roman" w:cs="Times New Roman"/>
        </w:rPr>
        <w:t xml:space="preserve">e wdrożeniach AI </w:t>
      </w:r>
      <w:r w:rsidRPr="00B11895">
        <w:rPr>
          <w:rFonts w:ascii="Times New Roman" w:hAnsi="Times New Roman" w:cs="Times New Roman"/>
        </w:rPr>
        <w:t xml:space="preserve">oraz wskazanie skutecznych sposobów przygotowania i prowadzenia </w:t>
      </w:r>
      <w:r w:rsidR="001E7205" w:rsidRPr="00B11895">
        <w:rPr>
          <w:rFonts w:ascii="Times New Roman" w:hAnsi="Times New Roman" w:cs="Times New Roman"/>
        </w:rPr>
        <w:t>wdrożeń AI</w:t>
      </w:r>
      <w:r w:rsidRPr="00B11895">
        <w:rPr>
          <w:rFonts w:ascii="Times New Roman" w:hAnsi="Times New Roman" w:cs="Times New Roman"/>
        </w:rPr>
        <w:t>.</w:t>
      </w:r>
    </w:p>
    <w:p w14:paraId="3F07FBE8" w14:textId="6A53E06F" w:rsidR="002C7909" w:rsidRPr="00B11895" w:rsidRDefault="002C7909" w:rsidP="00841247">
      <w:p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 xml:space="preserve">Usługa powinna zostać zrealizowana przez wykonawcę dysponującego zespołem ekspertów posiadających doświadczenie w prowadzeniu </w:t>
      </w:r>
      <w:r w:rsidR="001E7205" w:rsidRPr="00B11895">
        <w:rPr>
          <w:rFonts w:ascii="Times New Roman" w:hAnsi="Times New Roman" w:cs="Times New Roman"/>
        </w:rPr>
        <w:t xml:space="preserve">wdrożeń AI w instytucjach publicznych. </w:t>
      </w:r>
      <w:r w:rsidRPr="00B11895">
        <w:rPr>
          <w:rFonts w:ascii="Times New Roman" w:hAnsi="Times New Roman" w:cs="Times New Roman"/>
        </w:rPr>
        <w:t> </w:t>
      </w:r>
    </w:p>
    <w:p w14:paraId="3057CB79" w14:textId="4B11F355" w:rsidR="002C7909" w:rsidRPr="00B11895" w:rsidRDefault="002C7909" w:rsidP="0084124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B11895">
        <w:rPr>
          <w:rFonts w:ascii="Times New Roman" w:hAnsi="Times New Roman" w:cs="Times New Roman"/>
          <w:b/>
          <w:bCs/>
        </w:rPr>
        <w:t>Zakres zamówienia (usługi nazwane) </w:t>
      </w:r>
    </w:p>
    <w:p w14:paraId="53C895FF" w14:textId="10E75298" w:rsidR="008416C2" w:rsidRPr="00B11895" w:rsidRDefault="008416C2" w:rsidP="00841247">
      <w:p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>Zamówienie zostanie wykonane w ciągu 2 dni szkoleniowych, podzielonych na:</w:t>
      </w:r>
    </w:p>
    <w:p w14:paraId="757B7BE7" w14:textId="21AEE022" w:rsidR="008416C2" w:rsidRPr="00B11895" w:rsidRDefault="008416C2" w:rsidP="0084124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 xml:space="preserve">Dzień pierwszy – teoria. Wdrożenie AI w instytucjach publicznych. </w:t>
      </w:r>
    </w:p>
    <w:p w14:paraId="43A9A7B8" w14:textId="7F0BE689" w:rsidR="008416C2" w:rsidRPr="00B11895" w:rsidRDefault="008416C2" w:rsidP="0084124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 xml:space="preserve">Dzień drugi – warsztaty. Analiza wdrożenia AI w Agencji, w porównaniu ze standardami rynkowymi, powszechnie obowiązującym prawem, politykami cyberbezpieczeństwa, etc. </w:t>
      </w:r>
    </w:p>
    <w:p w14:paraId="1F04F9A6" w14:textId="60E8887A" w:rsidR="002C7909" w:rsidRPr="00B11895" w:rsidRDefault="006A28C4" w:rsidP="00841247">
      <w:p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>W ramach zamówienia wykonawca zobowiązany będzie do wykonania następujących usług:</w:t>
      </w:r>
    </w:p>
    <w:p w14:paraId="28C3D0B4" w14:textId="6F2B1224" w:rsidR="006A28C4" w:rsidRPr="00B11895" w:rsidRDefault="005A4462" w:rsidP="0084124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 xml:space="preserve">Przygotowania programu doradczo-szkoleniowego, który powinien uwzględniać praktyczny charakter zamówienia oraz potrzebę późniejszego wykorzystania wiedzy przez Zamawiającego w szkoleniach dla innych podmiotów. </w:t>
      </w:r>
    </w:p>
    <w:p w14:paraId="2A0E4676" w14:textId="29E37E47" w:rsidR="005A4462" w:rsidRPr="00B11895" w:rsidRDefault="005A4462" w:rsidP="00841247">
      <w:pPr>
        <w:pStyle w:val="Akapitzlist"/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>Program będzie zawierał w szczególności:</w:t>
      </w:r>
    </w:p>
    <w:p w14:paraId="234343D4" w14:textId="77777777" w:rsidR="005A4462" w:rsidRPr="00B11895" w:rsidRDefault="005A4462" w:rsidP="0084124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>cele szkoleniowe i doradcze,</w:t>
      </w:r>
    </w:p>
    <w:p w14:paraId="668DE106" w14:textId="77777777" w:rsidR="005A4462" w:rsidRPr="00B11895" w:rsidRDefault="005A4462" w:rsidP="0084124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>zakres merytoryczny modułów,</w:t>
      </w:r>
    </w:p>
    <w:p w14:paraId="6BFE882E" w14:textId="77777777" w:rsidR="005A4462" w:rsidRPr="00B11895" w:rsidRDefault="005A4462" w:rsidP="0084124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>opis metod pracy,</w:t>
      </w:r>
    </w:p>
    <w:p w14:paraId="1EBB4739" w14:textId="77777777" w:rsidR="005A4462" w:rsidRPr="00B11895" w:rsidRDefault="005A4462" w:rsidP="0084124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>harmonogram realizacji,</w:t>
      </w:r>
    </w:p>
    <w:p w14:paraId="11A80896" w14:textId="77777777" w:rsidR="005A4462" w:rsidRPr="00B11895" w:rsidRDefault="005A4462" w:rsidP="0084124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lastRenderedPageBreak/>
        <w:t>wykaz produktów końcowych,</w:t>
      </w:r>
    </w:p>
    <w:p w14:paraId="765E22C7" w14:textId="77777777" w:rsidR="005A4462" w:rsidRPr="00B11895" w:rsidRDefault="005A4462" w:rsidP="0084124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>propozycję ćwiczeń praktycznych,</w:t>
      </w:r>
    </w:p>
    <w:p w14:paraId="146926A7" w14:textId="77777777" w:rsidR="005A4462" w:rsidRPr="00B11895" w:rsidRDefault="005A4462" w:rsidP="0084124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>propozycję przypadków do analizy,</w:t>
      </w:r>
    </w:p>
    <w:p w14:paraId="7D184F4C" w14:textId="20FC9FF9" w:rsidR="005A4462" w:rsidRPr="00B11895" w:rsidRDefault="005A4462" w:rsidP="0084124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>opis sposobu przekazania wiedzy Zamawiającemu.</w:t>
      </w:r>
    </w:p>
    <w:p w14:paraId="4E36AF5A" w14:textId="4C868FF8" w:rsidR="005A4462" w:rsidRPr="00B11895" w:rsidRDefault="005A4462" w:rsidP="0084124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 xml:space="preserve">Szkolenia/warsztatu z zakresu przygotowania i prowadzenia </w:t>
      </w:r>
      <w:r w:rsidR="001E7205" w:rsidRPr="00B11895">
        <w:rPr>
          <w:rFonts w:ascii="Times New Roman" w:hAnsi="Times New Roman" w:cs="Times New Roman"/>
        </w:rPr>
        <w:t>wdrożeń AI</w:t>
      </w:r>
    </w:p>
    <w:p w14:paraId="4564579D" w14:textId="0E7EDA8A" w:rsidR="005A4462" w:rsidRPr="00B11895" w:rsidRDefault="005A4462" w:rsidP="00841247">
      <w:pPr>
        <w:pStyle w:val="Akapitzlist"/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>Wykonawca przeprowadzi szkolenia</w:t>
      </w:r>
      <w:r w:rsidR="008416C2" w:rsidRPr="00B11895">
        <w:rPr>
          <w:rFonts w:ascii="Times New Roman" w:hAnsi="Times New Roman" w:cs="Times New Roman"/>
        </w:rPr>
        <w:t>/</w:t>
      </w:r>
      <w:r w:rsidRPr="00B11895">
        <w:rPr>
          <w:rFonts w:ascii="Times New Roman" w:hAnsi="Times New Roman" w:cs="Times New Roman"/>
        </w:rPr>
        <w:t>warsztaty obejmujące w szczególności:</w:t>
      </w:r>
    </w:p>
    <w:p w14:paraId="6B8C25D8" w14:textId="6BD00C28" w:rsidR="005A4462" w:rsidRPr="00B11895" w:rsidRDefault="005A4462" w:rsidP="0084124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 xml:space="preserve">przygotowanie do </w:t>
      </w:r>
      <w:r w:rsidR="001E7205" w:rsidRPr="00B11895">
        <w:rPr>
          <w:rFonts w:ascii="Times New Roman" w:hAnsi="Times New Roman" w:cs="Times New Roman"/>
        </w:rPr>
        <w:t>wdrożenia AI w tym audyt prawny, procesowy i techniczny, analizę potrzeb, weryfikację zasobów IT</w:t>
      </w:r>
      <w:r w:rsidRPr="00B11895">
        <w:rPr>
          <w:rFonts w:ascii="Times New Roman" w:hAnsi="Times New Roman" w:cs="Times New Roman"/>
        </w:rPr>
        <w:t>,</w:t>
      </w:r>
    </w:p>
    <w:p w14:paraId="7A94B239" w14:textId="77777777" w:rsidR="005A4462" w:rsidRPr="00B11895" w:rsidRDefault="005A4462" w:rsidP="0084124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>analizę interesów stron,</w:t>
      </w:r>
    </w:p>
    <w:p w14:paraId="35861E22" w14:textId="49695F6B" w:rsidR="005A4462" w:rsidRPr="00B11895" w:rsidRDefault="005A4462" w:rsidP="0084124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 xml:space="preserve">określenie celów </w:t>
      </w:r>
      <w:r w:rsidR="001E7205" w:rsidRPr="00B11895">
        <w:rPr>
          <w:rFonts w:ascii="Times New Roman" w:hAnsi="Times New Roman" w:cs="Times New Roman"/>
        </w:rPr>
        <w:t>wdrożenia</w:t>
      </w:r>
      <w:r w:rsidRPr="00B11895">
        <w:rPr>
          <w:rFonts w:ascii="Times New Roman" w:hAnsi="Times New Roman" w:cs="Times New Roman"/>
        </w:rPr>
        <w:t>,</w:t>
      </w:r>
    </w:p>
    <w:p w14:paraId="753EC7B4" w14:textId="781BAA52" w:rsidR="005A4462" w:rsidRPr="00B11895" w:rsidRDefault="001E7205" w:rsidP="0084124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>określenie ryzyk, w szczególności w obszarze RODO, cyberbezpieczeństwa, integralności i spójności danych, rezydencji danych</w:t>
      </w:r>
      <w:r w:rsidR="005A4462" w:rsidRPr="00B11895">
        <w:rPr>
          <w:rFonts w:ascii="Times New Roman" w:hAnsi="Times New Roman" w:cs="Times New Roman"/>
        </w:rPr>
        <w:t>,</w:t>
      </w:r>
    </w:p>
    <w:p w14:paraId="46D4788D" w14:textId="5CB72B50" w:rsidR="005A4462" w:rsidRPr="00B11895" w:rsidRDefault="005A4462" w:rsidP="0084124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 xml:space="preserve">dobór strategii </w:t>
      </w:r>
      <w:r w:rsidR="001E7205" w:rsidRPr="00B11895">
        <w:rPr>
          <w:rFonts w:ascii="Times New Roman" w:hAnsi="Times New Roman" w:cs="Times New Roman"/>
        </w:rPr>
        <w:t>wdrożenia</w:t>
      </w:r>
      <w:r w:rsidRPr="00B11895">
        <w:rPr>
          <w:rFonts w:ascii="Times New Roman" w:hAnsi="Times New Roman" w:cs="Times New Roman"/>
        </w:rPr>
        <w:t>,</w:t>
      </w:r>
    </w:p>
    <w:p w14:paraId="19B29A4B" w14:textId="7AC103E0" w:rsidR="005A4462" w:rsidRPr="00B11895" w:rsidRDefault="005A4462" w:rsidP="0084124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 xml:space="preserve">zarządzanie </w:t>
      </w:r>
      <w:r w:rsidR="001E7205" w:rsidRPr="00B11895">
        <w:rPr>
          <w:rFonts w:ascii="Times New Roman" w:hAnsi="Times New Roman" w:cs="Times New Roman"/>
        </w:rPr>
        <w:t>wdrożeniem</w:t>
      </w:r>
      <w:r w:rsidRPr="00B11895">
        <w:rPr>
          <w:rFonts w:ascii="Times New Roman" w:hAnsi="Times New Roman" w:cs="Times New Roman"/>
        </w:rPr>
        <w:t>,</w:t>
      </w:r>
    </w:p>
    <w:p w14:paraId="17436765" w14:textId="7A2CC82B" w:rsidR="005A4462" w:rsidRPr="00B11895" w:rsidRDefault="005A4462" w:rsidP="0084124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 xml:space="preserve">dokumentowanie </w:t>
      </w:r>
      <w:r w:rsidR="001E7205" w:rsidRPr="00B11895">
        <w:rPr>
          <w:rFonts w:ascii="Times New Roman" w:hAnsi="Times New Roman" w:cs="Times New Roman"/>
        </w:rPr>
        <w:t>wdrożenia,</w:t>
      </w:r>
    </w:p>
    <w:p w14:paraId="502F5275" w14:textId="7C27DB52" w:rsidR="005A4462" w:rsidRPr="00B11895" w:rsidRDefault="001E7205" w:rsidP="0084124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>monitoring i rozwój po wdrożeniu.</w:t>
      </w:r>
    </w:p>
    <w:p w14:paraId="3DC458E9" w14:textId="23595E52" w:rsidR="005A4462" w:rsidRPr="00B11895" w:rsidRDefault="005A4462" w:rsidP="0084124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>O</w:t>
      </w:r>
      <w:r w:rsidR="008416C2" w:rsidRPr="00B11895">
        <w:rPr>
          <w:rFonts w:ascii="Times New Roman" w:hAnsi="Times New Roman" w:cs="Times New Roman"/>
        </w:rPr>
        <w:t>mówienie</w:t>
      </w:r>
      <w:r w:rsidRPr="00B11895">
        <w:rPr>
          <w:rFonts w:ascii="Times New Roman" w:hAnsi="Times New Roman" w:cs="Times New Roman"/>
        </w:rPr>
        <w:t xml:space="preserve"> narzędzi praktycznych</w:t>
      </w:r>
    </w:p>
    <w:p w14:paraId="412E4E54" w14:textId="515A035F" w:rsidR="005A4462" w:rsidRPr="00B11895" w:rsidRDefault="005A4462" w:rsidP="00841247">
      <w:pPr>
        <w:pStyle w:val="Akapitzlist"/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 xml:space="preserve">Wykonawca </w:t>
      </w:r>
      <w:r w:rsidR="008416C2" w:rsidRPr="00B11895">
        <w:rPr>
          <w:rFonts w:ascii="Times New Roman" w:hAnsi="Times New Roman" w:cs="Times New Roman"/>
        </w:rPr>
        <w:t>omówi</w:t>
      </w:r>
      <w:r w:rsidR="00D727FE" w:rsidRPr="00B11895">
        <w:rPr>
          <w:rFonts w:ascii="Times New Roman" w:hAnsi="Times New Roman" w:cs="Times New Roman"/>
        </w:rPr>
        <w:t>,</w:t>
      </w:r>
      <w:r w:rsidR="008416C2" w:rsidRPr="00B11895">
        <w:rPr>
          <w:rFonts w:ascii="Times New Roman" w:hAnsi="Times New Roman" w:cs="Times New Roman"/>
        </w:rPr>
        <w:t xml:space="preserve"> na stosowanych przez siebie przykładach</w:t>
      </w:r>
      <w:r w:rsidR="00D727FE" w:rsidRPr="00B11895">
        <w:rPr>
          <w:rFonts w:ascii="Times New Roman" w:hAnsi="Times New Roman" w:cs="Times New Roman"/>
        </w:rPr>
        <w:t>,</w:t>
      </w:r>
      <w:r w:rsidRPr="00B11895">
        <w:rPr>
          <w:rFonts w:ascii="Times New Roman" w:hAnsi="Times New Roman" w:cs="Times New Roman"/>
        </w:rPr>
        <w:t xml:space="preserve"> narzędzia praktyczne wspierające przygotowanie i prowadzenie </w:t>
      </w:r>
      <w:r w:rsidR="001E7205" w:rsidRPr="00B11895">
        <w:rPr>
          <w:rFonts w:ascii="Times New Roman" w:hAnsi="Times New Roman" w:cs="Times New Roman"/>
        </w:rPr>
        <w:t>szkoleń przez Zamawiającego na rzecz innych podmiotów</w:t>
      </w:r>
      <w:r w:rsidRPr="00B11895">
        <w:rPr>
          <w:rFonts w:ascii="Times New Roman" w:hAnsi="Times New Roman" w:cs="Times New Roman"/>
        </w:rPr>
        <w:t>, w szczególności:</w:t>
      </w:r>
    </w:p>
    <w:p w14:paraId="706741F4" w14:textId="099A2D10" w:rsidR="00FD4ECE" w:rsidRPr="00B11895" w:rsidRDefault="00FD4ECE" w:rsidP="0084124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>map</w:t>
      </w:r>
      <w:r w:rsidR="00D727FE" w:rsidRPr="00B11895">
        <w:rPr>
          <w:rFonts w:ascii="Times New Roman" w:hAnsi="Times New Roman" w:cs="Times New Roman"/>
        </w:rPr>
        <w:t>ę</w:t>
      </w:r>
      <w:r w:rsidRPr="00B11895">
        <w:rPr>
          <w:rFonts w:ascii="Times New Roman" w:hAnsi="Times New Roman" w:cs="Times New Roman"/>
        </w:rPr>
        <w:t> procesu wdrożenia AI</w:t>
      </w:r>
      <w:r w:rsidR="005A4462" w:rsidRPr="00B11895">
        <w:rPr>
          <w:rFonts w:ascii="Times New Roman" w:hAnsi="Times New Roman" w:cs="Times New Roman"/>
        </w:rPr>
        <w:t>,</w:t>
      </w:r>
    </w:p>
    <w:p w14:paraId="13F013F0" w14:textId="3622D9D8" w:rsidR="005A4462" w:rsidRPr="00B11895" w:rsidRDefault="005A4462" w:rsidP="0084124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proofErr w:type="spellStart"/>
      <w:r w:rsidRPr="00B11895">
        <w:rPr>
          <w:rFonts w:ascii="Times New Roman" w:hAnsi="Times New Roman" w:cs="Times New Roman"/>
        </w:rPr>
        <w:t>checklistę</w:t>
      </w:r>
      <w:proofErr w:type="spellEnd"/>
      <w:r w:rsidRPr="00B11895">
        <w:rPr>
          <w:rFonts w:ascii="Times New Roman" w:hAnsi="Times New Roman" w:cs="Times New Roman"/>
        </w:rPr>
        <w:t xml:space="preserve"> oceny sytuacji </w:t>
      </w:r>
      <w:r w:rsidR="001E7205" w:rsidRPr="00B11895">
        <w:rPr>
          <w:rFonts w:ascii="Times New Roman" w:hAnsi="Times New Roman" w:cs="Times New Roman"/>
        </w:rPr>
        <w:t>podmiotu planującego wdrożenie</w:t>
      </w:r>
      <w:r w:rsidRPr="00B11895">
        <w:rPr>
          <w:rFonts w:ascii="Times New Roman" w:hAnsi="Times New Roman" w:cs="Times New Roman"/>
        </w:rPr>
        <w:t>,</w:t>
      </w:r>
    </w:p>
    <w:p w14:paraId="7C39A777" w14:textId="4EFC1D67" w:rsidR="005A4462" w:rsidRPr="00B11895" w:rsidRDefault="005A4462" w:rsidP="0084124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 xml:space="preserve">matrycę ryzyk </w:t>
      </w:r>
      <w:r w:rsidR="001E7205" w:rsidRPr="00B11895">
        <w:rPr>
          <w:rFonts w:ascii="Times New Roman" w:hAnsi="Times New Roman" w:cs="Times New Roman"/>
        </w:rPr>
        <w:t>wdrożenia</w:t>
      </w:r>
      <w:r w:rsidRPr="00B11895">
        <w:rPr>
          <w:rFonts w:ascii="Times New Roman" w:hAnsi="Times New Roman" w:cs="Times New Roman"/>
        </w:rPr>
        <w:t>,</w:t>
      </w:r>
    </w:p>
    <w:p w14:paraId="3972CB9C" w14:textId="49EA6DA8" w:rsidR="005A4462" w:rsidRPr="00B11895" w:rsidRDefault="00FD4ECE" w:rsidP="0084124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 xml:space="preserve">karta projektu AI, karta </w:t>
      </w:r>
      <w:proofErr w:type="spellStart"/>
      <w:r w:rsidRPr="00B11895">
        <w:rPr>
          <w:rFonts w:ascii="Times New Roman" w:hAnsi="Times New Roman" w:cs="Times New Roman"/>
        </w:rPr>
        <w:t>PoC</w:t>
      </w:r>
      <w:proofErr w:type="spellEnd"/>
      <w:r w:rsidR="005A4462" w:rsidRPr="00B11895">
        <w:rPr>
          <w:rFonts w:ascii="Times New Roman" w:hAnsi="Times New Roman" w:cs="Times New Roman"/>
        </w:rPr>
        <w:t>,</w:t>
      </w:r>
    </w:p>
    <w:p w14:paraId="099394E6" w14:textId="4030671E" w:rsidR="00FD4ECE" w:rsidRPr="00B11895" w:rsidRDefault="00FD4ECE" w:rsidP="0084124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>karta pilotażu,</w:t>
      </w:r>
    </w:p>
    <w:p w14:paraId="03F9EECD" w14:textId="60985F25" w:rsidR="005A4462" w:rsidRPr="00B11895" w:rsidRDefault="005A4462" w:rsidP="0084124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 xml:space="preserve">listę typowych błędów </w:t>
      </w:r>
      <w:r w:rsidR="00FD4ECE" w:rsidRPr="00B11895">
        <w:rPr>
          <w:rFonts w:ascii="Times New Roman" w:hAnsi="Times New Roman" w:cs="Times New Roman"/>
        </w:rPr>
        <w:t>podczas wdrożenia</w:t>
      </w:r>
      <w:r w:rsidRPr="00B11895">
        <w:rPr>
          <w:rFonts w:ascii="Times New Roman" w:hAnsi="Times New Roman" w:cs="Times New Roman"/>
        </w:rPr>
        <w:t>,</w:t>
      </w:r>
    </w:p>
    <w:p w14:paraId="1F28C2A0" w14:textId="6F94BF63" w:rsidR="005A4462" w:rsidRPr="00B11895" w:rsidRDefault="005A4462" w:rsidP="0084124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>listę rekomendowanych działań p</w:t>
      </w:r>
      <w:r w:rsidR="00FD4ECE" w:rsidRPr="00B11895">
        <w:rPr>
          <w:rFonts w:ascii="Times New Roman" w:hAnsi="Times New Roman" w:cs="Times New Roman"/>
        </w:rPr>
        <w:t>o wdrożeniu,</w:t>
      </w:r>
    </w:p>
    <w:p w14:paraId="02738760" w14:textId="0EB2F224" w:rsidR="00FD4ECE" w:rsidRPr="00B11895" w:rsidRDefault="00FD4ECE" w:rsidP="0084124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>opis korzyści z wdrożenia AI w instytucjach publicznych.</w:t>
      </w:r>
    </w:p>
    <w:p w14:paraId="3325B2C8" w14:textId="074F6BC2" w:rsidR="002C7909" w:rsidRPr="00B11895" w:rsidRDefault="005A4462" w:rsidP="0084124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>Konsultacje eksperckie</w:t>
      </w:r>
      <w:r w:rsidR="00D727FE" w:rsidRPr="00B11895">
        <w:rPr>
          <w:rFonts w:ascii="Times New Roman" w:hAnsi="Times New Roman" w:cs="Times New Roman"/>
        </w:rPr>
        <w:t xml:space="preserve"> – opcjonalnie </w:t>
      </w:r>
    </w:p>
    <w:p w14:paraId="156095D2" w14:textId="77777777" w:rsidR="00371124" w:rsidRPr="00B11895" w:rsidRDefault="005A4462" w:rsidP="00841247">
      <w:pPr>
        <w:pStyle w:val="Akapitzlist"/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 xml:space="preserve">Wykonawca </w:t>
      </w:r>
      <w:r w:rsidR="00371124" w:rsidRPr="00B11895">
        <w:rPr>
          <w:rFonts w:ascii="Times New Roman" w:hAnsi="Times New Roman" w:cs="Times New Roman"/>
        </w:rPr>
        <w:t>przeprowadzi konsultacje eksperckie z Zamawiającym, których celem będzie:</w:t>
      </w:r>
    </w:p>
    <w:p w14:paraId="4114BA09" w14:textId="77777777" w:rsidR="00371124" w:rsidRPr="00B11895" w:rsidRDefault="00371124" w:rsidP="00841247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>omówienie wątpliwości powstałych po warsztatach,</w:t>
      </w:r>
    </w:p>
    <w:p w14:paraId="5331BF90" w14:textId="77777777" w:rsidR="00371124" w:rsidRPr="00B11895" w:rsidRDefault="00371124" w:rsidP="00841247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>dostosowanie materiałów do potrzeb Zamawiającego,</w:t>
      </w:r>
    </w:p>
    <w:p w14:paraId="368EDE6A" w14:textId="77777777" w:rsidR="00371124" w:rsidRPr="00B11895" w:rsidRDefault="00371124" w:rsidP="00841247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>omówienie sposobu dalszego wykorzystania materiałów,</w:t>
      </w:r>
    </w:p>
    <w:p w14:paraId="21F75FF4" w14:textId="77777777" w:rsidR="00371124" w:rsidRPr="00B11895" w:rsidRDefault="00371124" w:rsidP="00841247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>wskazanie rekomendacji dotyczących prowadzenia szkoleń dla innych podmiotów,</w:t>
      </w:r>
    </w:p>
    <w:p w14:paraId="2855A62A" w14:textId="2A28C625" w:rsidR="005A4462" w:rsidRPr="00B11895" w:rsidRDefault="00371124" w:rsidP="00841247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>analiza wybranych przykładów zastosowania wiedzy w praktyce</w:t>
      </w:r>
    </w:p>
    <w:p w14:paraId="4848639E" w14:textId="77777777" w:rsidR="002C7909" w:rsidRPr="00B11895" w:rsidRDefault="002C7909" w:rsidP="00841247">
      <w:pPr>
        <w:jc w:val="both"/>
        <w:rPr>
          <w:rFonts w:ascii="Times New Roman" w:hAnsi="Times New Roman" w:cs="Times New Roman"/>
          <w:b/>
          <w:bCs/>
        </w:rPr>
      </w:pPr>
      <w:r w:rsidRPr="00B11895">
        <w:rPr>
          <w:rFonts w:ascii="Times New Roman" w:hAnsi="Times New Roman" w:cs="Times New Roman"/>
          <w:b/>
          <w:bCs/>
        </w:rPr>
        <w:t>3. Sposób odbioru i rozliczenia usług (produkty) </w:t>
      </w:r>
    </w:p>
    <w:p w14:paraId="2411C1AF" w14:textId="77777777" w:rsidR="00043D5E" w:rsidRPr="00B11895" w:rsidRDefault="00043D5E" w:rsidP="00841247">
      <w:p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>Odbiór usługi nastąpi na podstawie weryfikacji wykonania poszczególnych produktów oraz przeprowadzenia działań wskazanych w OPZ.</w:t>
      </w:r>
    </w:p>
    <w:p w14:paraId="2B3B5A5E" w14:textId="458896E6" w:rsidR="00043D5E" w:rsidRPr="00B11895" w:rsidRDefault="00043D5E" w:rsidP="00841247">
      <w:p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>Wykonawca zobowiązany będzie do przekazania Zamawiającemu następujących produktów:</w:t>
      </w:r>
    </w:p>
    <w:p w14:paraId="57B8AFAC" w14:textId="77777777" w:rsidR="00043D5E" w:rsidRPr="00B11895" w:rsidRDefault="00043D5E" w:rsidP="00841247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lastRenderedPageBreak/>
        <w:t>Program doradczo-szkoleniowy w wersji edytowalnej.</w:t>
      </w:r>
    </w:p>
    <w:p w14:paraId="63385018" w14:textId="77777777" w:rsidR="00043D5E" w:rsidRPr="00B11895" w:rsidRDefault="00043D5E" w:rsidP="00841247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>Prezentację szkoleniową w wersji edytowalnej.</w:t>
      </w:r>
    </w:p>
    <w:p w14:paraId="0265972B" w14:textId="77777777" w:rsidR="00043D5E" w:rsidRPr="00B11895" w:rsidRDefault="00043D5E" w:rsidP="00841247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>Materiały uczestnika w wersji edytowalnej.</w:t>
      </w:r>
    </w:p>
    <w:p w14:paraId="10554138" w14:textId="57CC9079" w:rsidR="00043D5E" w:rsidRPr="00B11895" w:rsidRDefault="00043D5E" w:rsidP="00841247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>Zestaw scenariuszy</w:t>
      </w:r>
      <w:r w:rsidR="00FD4ECE" w:rsidRPr="00B11895">
        <w:rPr>
          <w:rFonts w:ascii="Times New Roman" w:hAnsi="Times New Roman" w:cs="Times New Roman"/>
        </w:rPr>
        <w:t>, planów</w:t>
      </w:r>
      <w:r w:rsidRPr="00B11895">
        <w:rPr>
          <w:rFonts w:ascii="Times New Roman" w:hAnsi="Times New Roman" w:cs="Times New Roman"/>
        </w:rPr>
        <w:t xml:space="preserve"> </w:t>
      </w:r>
      <w:r w:rsidR="00FD4ECE" w:rsidRPr="00B11895">
        <w:rPr>
          <w:rFonts w:ascii="Times New Roman" w:hAnsi="Times New Roman" w:cs="Times New Roman"/>
        </w:rPr>
        <w:t xml:space="preserve">i </w:t>
      </w:r>
      <w:proofErr w:type="spellStart"/>
      <w:r w:rsidR="00FD4ECE" w:rsidRPr="00B11895">
        <w:rPr>
          <w:rFonts w:ascii="Times New Roman" w:hAnsi="Times New Roman" w:cs="Times New Roman"/>
        </w:rPr>
        <w:t>checlisty</w:t>
      </w:r>
      <w:proofErr w:type="spellEnd"/>
      <w:r w:rsidR="00FD4ECE" w:rsidRPr="00B11895">
        <w:rPr>
          <w:rFonts w:ascii="Times New Roman" w:hAnsi="Times New Roman" w:cs="Times New Roman"/>
        </w:rPr>
        <w:t xml:space="preserve"> </w:t>
      </w:r>
      <w:r w:rsidRPr="00B11895">
        <w:rPr>
          <w:rFonts w:ascii="Times New Roman" w:hAnsi="Times New Roman" w:cs="Times New Roman"/>
        </w:rPr>
        <w:t>do wykorzystania w przyszłych szkoleniach.</w:t>
      </w:r>
    </w:p>
    <w:p w14:paraId="31B3B319" w14:textId="3717E970" w:rsidR="00043D5E" w:rsidRPr="00B11895" w:rsidRDefault="00043D5E" w:rsidP="00841247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 xml:space="preserve">Matrycę oceny ryzyka </w:t>
      </w:r>
      <w:r w:rsidR="00D727FE" w:rsidRPr="00B11895">
        <w:rPr>
          <w:rFonts w:ascii="Times New Roman" w:hAnsi="Times New Roman" w:cs="Times New Roman"/>
        </w:rPr>
        <w:t>w</w:t>
      </w:r>
      <w:r w:rsidR="00FD4ECE" w:rsidRPr="00B11895">
        <w:rPr>
          <w:rFonts w:ascii="Times New Roman" w:hAnsi="Times New Roman" w:cs="Times New Roman"/>
        </w:rPr>
        <w:t>drożenia</w:t>
      </w:r>
      <w:r w:rsidRPr="00B11895">
        <w:rPr>
          <w:rFonts w:ascii="Times New Roman" w:hAnsi="Times New Roman" w:cs="Times New Roman"/>
        </w:rPr>
        <w:t>.</w:t>
      </w:r>
    </w:p>
    <w:p w14:paraId="55EA90EF" w14:textId="5A6071F2" w:rsidR="00043D5E" w:rsidRPr="00B11895" w:rsidRDefault="00043D5E" w:rsidP="00841247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 xml:space="preserve">Zestaw </w:t>
      </w:r>
      <w:proofErr w:type="spellStart"/>
      <w:r w:rsidRPr="00B11895">
        <w:rPr>
          <w:rFonts w:ascii="Times New Roman" w:hAnsi="Times New Roman" w:cs="Times New Roman"/>
        </w:rPr>
        <w:t>case</w:t>
      </w:r>
      <w:proofErr w:type="spellEnd"/>
      <w:r w:rsidRPr="00B11895">
        <w:rPr>
          <w:rFonts w:ascii="Times New Roman" w:hAnsi="Times New Roman" w:cs="Times New Roman"/>
        </w:rPr>
        <w:t xml:space="preserve"> </w:t>
      </w:r>
      <w:proofErr w:type="spellStart"/>
      <w:r w:rsidRPr="00B11895">
        <w:rPr>
          <w:rFonts w:ascii="Times New Roman" w:hAnsi="Times New Roman" w:cs="Times New Roman"/>
        </w:rPr>
        <w:t>studies</w:t>
      </w:r>
      <w:proofErr w:type="spellEnd"/>
      <w:r w:rsidRPr="00B11895">
        <w:rPr>
          <w:rFonts w:ascii="Times New Roman" w:hAnsi="Times New Roman" w:cs="Times New Roman"/>
        </w:rPr>
        <w:t xml:space="preserve"> wraz z omówieniem</w:t>
      </w:r>
      <w:r w:rsidR="00D727FE" w:rsidRPr="00B11895">
        <w:rPr>
          <w:rFonts w:ascii="Times New Roman" w:hAnsi="Times New Roman" w:cs="Times New Roman"/>
        </w:rPr>
        <w:t xml:space="preserve">, w tym </w:t>
      </w:r>
      <w:proofErr w:type="spellStart"/>
      <w:r w:rsidR="00D727FE" w:rsidRPr="00B11895">
        <w:rPr>
          <w:rFonts w:ascii="Times New Roman" w:hAnsi="Times New Roman" w:cs="Times New Roman"/>
        </w:rPr>
        <w:t>case</w:t>
      </w:r>
      <w:proofErr w:type="spellEnd"/>
      <w:r w:rsidR="00D727FE" w:rsidRPr="00B11895">
        <w:rPr>
          <w:rFonts w:ascii="Times New Roman" w:hAnsi="Times New Roman" w:cs="Times New Roman"/>
        </w:rPr>
        <w:t xml:space="preserve"> </w:t>
      </w:r>
      <w:proofErr w:type="spellStart"/>
      <w:r w:rsidR="00D727FE" w:rsidRPr="00B11895">
        <w:rPr>
          <w:rFonts w:ascii="Times New Roman" w:hAnsi="Times New Roman" w:cs="Times New Roman"/>
        </w:rPr>
        <w:t>studies</w:t>
      </w:r>
      <w:proofErr w:type="spellEnd"/>
      <w:r w:rsidR="00D727FE" w:rsidRPr="00B11895">
        <w:rPr>
          <w:rFonts w:ascii="Times New Roman" w:hAnsi="Times New Roman" w:cs="Times New Roman"/>
        </w:rPr>
        <w:t xml:space="preserve"> odnośnie do wdrożenia w organizacji Zamawiającego</w:t>
      </w:r>
      <w:r w:rsidRPr="00B11895">
        <w:rPr>
          <w:rFonts w:ascii="Times New Roman" w:hAnsi="Times New Roman" w:cs="Times New Roman"/>
        </w:rPr>
        <w:t>.</w:t>
      </w:r>
    </w:p>
    <w:p w14:paraId="22C70C46" w14:textId="77777777" w:rsidR="00043D5E" w:rsidRPr="00B11895" w:rsidRDefault="00043D5E" w:rsidP="00841247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>Rekomendacje dla Zamawiającego dotyczące dalszego wykorzystania wiedzy w działalności szkoleniowej.</w:t>
      </w:r>
    </w:p>
    <w:p w14:paraId="1C9812A9" w14:textId="34F2115F" w:rsidR="00043D5E" w:rsidRPr="00B11895" w:rsidRDefault="00043D5E" w:rsidP="00841247">
      <w:p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>Rozliczenie usług będzie realizowane w 2 transzach:</w:t>
      </w:r>
    </w:p>
    <w:p w14:paraId="71E53CFA" w14:textId="35860A8B" w:rsidR="00043D5E" w:rsidRPr="00B11895" w:rsidRDefault="00043D5E" w:rsidP="00841247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 xml:space="preserve">Po zakończeniu etapów określonych w sekcji 2. Pkt 1) do </w:t>
      </w:r>
      <w:r w:rsidR="00FD4ECE" w:rsidRPr="00B11895">
        <w:rPr>
          <w:rFonts w:ascii="Times New Roman" w:hAnsi="Times New Roman" w:cs="Times New Roman"/>
        </w:rPr>
        <w:t>2</w:t>
      </w:r>
      <w:r w:rsidRPr="00B11895">
        <w:rPr>
          <w:rFonts w:ascii="Times New Roman" w:hAnsi="Times New Roman" w:cs="Times New Roman"/>
        </w:rPr>
        <w:t xml:space="preserve">) </w:t>
      </w:r>
    </w:p>
    <w:p w14:paraId="74383610" w14:textId="33951C10" w:rsidR="00043D5E" w:rsidRPr="00B11895" w:rsidRDefault="00043D5E" w:rsidP="00841247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 xml:space="preserve">Po zakończeniu etapów określonych w sekcji 2. Pkt </w:t>
      </w:r>
      <w:r w:rsidR="00FD4ECE" w:rsidRPr="00B11895">
        <w:rPr>
          <w:rFonts w:ascii="Times New Roman" w:hAnsi="Times New Roman" w:cs="Times New Roman"/>
        </w:rPr>
        <w:t>3</w:t>
      </w:r>
      <w:r w:rsidRPr="00B11895">
        <w:rPr>
          <w:rFonts w:ascii="Times New Roman" w:hAnsi="Times New Roman" w:cs="Times New Roman"/>
        </w:rPr>
        <w:t xml:space="preserve">) do </w:t>
      </w:r>
      <w:r w:rsidR="00FD4ECE" w:rsidRPr="00B11895">
        <w:rPr>
          <w:rFonts w:ascii="Times New Roman" w:hAnsi="Times New Roman" w:cs="Times New Roman"/>
        </w:rPr>
        <w:t>4</w:t>
      </w:r>
      <w:r w:rsidRPr="00B11895">
        <w:rPr>
          <w:rFonts w:ascii="Times New Roman" w:hAnsi="Times New Roman" w:cs="Times New Roman"/>
        </w:rPr>
        <w:t>)</w:t>
      </w:r>
    </w:p>
    <w:p w14:paraId="1200F049" w14:textId="35CA262A" w:rsidR="00043D5E" w:rsidRPr="00B11895" w:rsidRDefault="00043D5E" w:rsidP="00841247">
      <w:p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>Podstawą odbioru będzie protokół odbioru podpisany przez przedstawicieli Zamawiającego i Wykonawcy. Zamawiający może zgłosić uwagi do produktów, a Wykonawca zobowiązany będzie do ich uwzględnienia w terminie określonym w umowie.</w:t>
      </w:r>
    </w:p>
    <w:p w14:paraId="4E6B07E1" w14:textId="3E61D3DF" w:rsidR="00043D5E" w:rsidRPr="00B11895" w:rsidRDefault="00043D5E" w:rsidP="00841247">
      <w:pPr>
        <w:pStyle w:val="Akapitzlist"/>
        <w:numPr>
          <w:ilvl w:val="0"/>
          <w:numId w:val="12"/>
        </w:numPr>
        <w:ind w:left="426"/>
        <w:jc w:val="both"/>
        <w:rPr>
          <w:rFonts w:ascii="Times New Roman" w:hAnsi="Times New Roman" w:cs="Times New Roman"/>
          <w:b/>
          <w:bCs/>
        </w:rPr>
      </w:pPr>
      <w:r w:rsidRPr="00B11895">
        <w:rPr>
          <w:rFonts w:ascii="Times New Roman" w:hAnsi="Times New Roman" w:cs="Times New Roman"/>
          <w:b/>
          <w:bCs/>
        </w:rPr>
        <w:t xml:space="preserve">Prawa autorskie/licencje </w:t>
      </w:r>
    </w:p>
    <w:p w14:paraId="1C2290BF" w14:textId="63685199" w:rsidR="002C7909" w:rsidRPr="00B11895" w:rsidRDefault="006A7112" w:rsidP="00841247">
      <w:pPr>
        <w:jc w:val="both"/>
        <w:rPr>
          <w:rFonts w:ascii="Times New Roman" w:hAnsi="Times New Roman" w:cs="Times New Roman"/>
        </w:rPr>
      </w:pPr>
      <w:r w:rsidRPr="00B11895">
        <w:rPr>
          <w:rFonts w:ascii="Times New Roman" w:hAnsi="Times New Roman" w:cs="Times New Roman"/>
        </w:rPr>
        <w:t xml:space="preserve">W dacie odbioru usług i ich produktów Zamawiający nabywa prawa autorskie w zakresie określonym w Umowie. </w:t>
      </w:r>
    </w:p>
    <w:p w14:paraId="28D5AF7E" w14:textId="77777777" w:rsidR="002C7909" w:rsidRPr="00B11895" w:rsidRDefault="002C7909" w:rsidP="00841247">
      <w:pPr>
        <w:jc w:val="both"/>
        <w:rPr>
          <w:rFonts w:ascii="Times New Roman" w:hAnsi="Times New Roman" w:cs="Times New Roman"/>
        </w:rPr>
      </w:pPr>
    </w:p>
    <w:sectPr w:rsidR="002C7909" w:rsidRPr="00B1189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28EF1" w14:textId="77777777" w:rsidR="00E15998" w:rsidRDefault="00E15998" w:rsidP="006A46C3">
      <w:pPr>
        <w:spacing w:after="0" w:line="240" w:lineRule="auto"/>
      </w:pPr>
      <w:r>
        <w:separator/>
      </w:r>
    </w:p>
  </w:endnote>
  <w:endnote w:type="continuationSeparator" w:id="0">
    <w:p w14:paraId="7223C174" w14:textId="77777777" w:rsidR="00E15998" w:rsidRDefault="00E15998" w:rsidP="006A4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0AF06" w14:textId="77777777" w:rsidR="00E15998" w:rsidRDefault="00E15998" w:rsidP="006A46C3">
      <w:pPr>
        <w:spacing w:after="0" w:line="240" w:lineRule="auto"/>
      </w:pPr>
      <w:r>
        <w:separator/>
      </w:r>
    </w:p>
  </w:footnote>
  <w:footnote w:type="continuationSeparator" w:id="0">
    <w:p w14:paraId="21B187DD" w14:textId="77777777" w:rsidR="00E15998" w:rsidRDefault="00E15998" w:rsidP="006A4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B53AB" w14:textId="665A076C" w:rsidR="006A46C3" w:rsidRDefault="00091921">
    <w:pPr>
      <w:pStyle w:val="Nagwek"/>
    </w:pPr>
    <w:r w:rsidRPr="001F6ADE">
      <w:rPr>
        <w:rFonts w:ascii="Calibri" w:eastAsia="Calibri" w:hAnsi="Calibri"/>
        <w:b/>
        <w:i/>
        <w:noProof/>
        <w:sz w:val="20"/>
        <w:szCs w:val="20"/>
      </w:rPr>
      <w:drawing>
        <wp:inline distT="0" distB="0" distL="0" distR="0" wp14:anchorId="26DBA562" wp14:editId="341D1A0E">
          <wp:extent cx="5760720" cy="684535"/>
          <wp:effectExtent l="0" t="0" r="0" b="1270"/>
          <wp:docPr id="3299781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997818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84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5479"/>
    <w:multiLevelType w:val="hybridMultilevel"/>
    <w:tmpl w:val="DF84499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321D34"/>
    <w:multiLevelType w:val="hybridMultilevel"/>
    <w:tmpl w:val="1590B8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72EDE"/>
    <w:multiLevelType w:val="hybridMultilevel"/>
    <w:tmpl w:val="5F501C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2211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2E111C1"/>
    <w:multiLevelType w:val="hybridMultilevel"/>
    <w:tmpl w:val="BDC253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E50EC2"/>
    <w:multiLevelType w:val="hybridMultilevel"/>
    <w:tmpl w:val="6EE6CB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F2274"/>
    <w:multiLevelType w:val="hybridMultilevel"/>
    <w:tmpl w:val="F3742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8A93705"/>
    <w:multiLevelType w:val="hybridMultilevel"/>
    <w:tmpl w:val="16CAB3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C4B2A"/>
    <w:multiLevelType w:val="hybridMultilevel"/>
    <w:tmpl w:val="9086CB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ABF2785"/>
    <w:multiLevelType w:val="hybridMultilevel"/>
    <w:tmpl w:val="8BC0A9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79342F2"/>
    <w:multiLevelType w:val="hybridMultilevel"/>
    <w:tmpl w:val="1B0E68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BC075A2"/>
    <w:multiLevelType w:val="hybridMultilevel"/>
    <w:tmpl w:val="254C1620"/>
    <w:lvl w:ilvl="0" w:tplc="1CAC6DC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BD14C6"/>
    <w:multiLevelType w:val="hybridMultilevel"/>
    <w:tmpl w:val="6BCA7A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37544821">
    <w:abstractNumId w:val="5"/>
  </w:num>
  <w:num w:numId="2" w16cid:durableId="1357926175">
    <w:abstractNumId w:val="3"/>
  </w:num>
  <w:num w:numId="3" w16cid:durableId="2037582449">
    <w:abstractNumId w:val="7"/>
  </w:num>
  <w:num w:numId="4" w16cid:durableId="215286535">
    <w:abstractNumId w:val="9"/>
  </w:num>
  <w:num w:numId="5" w16cid:durableId="1473672751">
    <w:abstractNumId w:val="6"/>
  </w:num>
  <w:num w:numId="6" w16cid:durableId="1930456126">
    <w:abstractNumId w:val="10"/>
  </w:num>
  <w:num w:numId="7" w16cid:durableId="519859496">
    <w:abstractNumId w:val="12"/>
  </w:num>
  <w:num w:numId="8" w16cid:durableId="1339187692">
    <w:abstractNumId w:val="8"/>
  </w:num>
  <w:num w:numId="9" w16cid:durableId="789711014">
    <w:abstractNumId w:val="0"/>
  </w:num>
  <w:num w:numId="10" w16cid:durableId="722414631">
    <w:abstractNumId w:val="1"/>
  </w:num>
  <w:num w:numId="11" w16cid:durableId="1237131450">
    <w:abstractNumId w:val="4"/>
  </w:num>
  <w:num w:numId="12" w16cid:durableId="1820264564">
    <w:abstractNumId w:val="11"/>
  </w:num>
  <w:num w:numId="13" w16cid:durableId="11707556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909"/>
    <w:rsid w:val="00043D5E"/>
    <w:rsid w:val="0005150D"/>
    <w:rsid w:val="00091921"/>
    <w:rsid w:val="000A66A0"/>
    <w:rsid w:val="00107423"/>
    <w:rsid w:val="00124837"/>
    <w:rsid w:val="001E7205"/>
    <w:rsid w:val="002C7909"/>
    <w:rsid w:val="00371124"/>
    <w:rsid w:val="004C5A2B"/>
    <w:rsid w:val="005A4462"/>
    <w:rsid w:val="00692500"/>
    <w:rsid w:val="006A28C4"/>
    <w:rsid w:val="006A46C3"/>
    <w:rsid w:val="006A7112"/>
    <w:rsid w:val="00841247"/>
    <w:rsid w:val="008416C2"/>
    <w:rsid w:val="00996920"/>
    <w:rsid w:val="009A37A9"/>
    <w:rsid w:val="009B3579"/>
    <w:rsid w:val="00A6434A"/>
    <w:rsid w:val="00A76E7F"/>
    <w:rsid w:val="00B068F2"/>
    <w:rsid w:val="00B11895"/>
    <w:rsid w:val="00B50B75"/>
    <w:rsid w:val="00BA548E"/>
    <w:rsid w:val="00BE3D59"/>
    <w:rsid w:val="00BE3FFE"/>
    <w:rsid w:val="00CB4A3B"/>
    <w:rsid w:val="00CB4ECC"/>
    <w:rsid w:val="00CC499C"/>
    <w:rsid w:val="00D727FE"/>
    <w:rsid w:val="00E00EE3"/>
    <w:rsid w:val="00E15998"/>
    <w:rsid w:val="00E95E96"/>
    <w:rsid w:val="00EA4204"/>
    <w:rsid w:val="00F873D8"/>
    <w:rsid w:val="00FD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5A5A4"/>
  <w15:chartTrackingRefBased/>
  <w15:docId w15:val="{F9B21794-BE8E-49ED-9E39-50495AB66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C79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79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79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C79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79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79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79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79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79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79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79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79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C790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790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790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790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C790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790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C79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C79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79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C79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C79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C790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C790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C790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79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790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C7909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69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69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69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69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692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4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46C3"/>
  </w:style>
  <w:style w:type="paragraph" w:styleId="Stopka">
    <w:name w:val="footer"/>
    <w:basedOn w:val="Normalny"/>
    <w:link w:val="StopkaZnak"/>
    <w:uiPriority w:val="99"/>
    <w:unhideWhenUsed/>
    <w:rsid w:val="006A4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4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725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Imieliński</dc:creator>
  <cp:keywords/>
  <dc:description/>
  <cp:lastModifiedBy>Marek Piekarski</cp:lastModifiedBy>
  <cp:revision>10</cp:revision>
  <dcterms:created xsi:type="dcterms:W3CDTF">2026-07-27T14:07:00Z</dcterms:created>
  <dcterms:modified xsi:type="dcterms:W3CDTF">2026-07-30T11:59:00Z</dcterms:modified>
</cp:coreProperties>
</file>